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МБОУ ГСОШ</w:t>
      </w:r>
    </w:p>
    <w:p w:rsid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5B1B9D">
        <w:rPr>
          <w:rFonts w:ascii="Times New Roman,Bold" w:hAnsi="Times New Roman,Bold" w:cs="Times New Roman,Bold"/>
          <w:b/>
          <w:bCs/>
          <w:sz w:val="40"/>
          <w:szCs w:val="40"/>
        </w:rPr>
        <w:t>Анализ работы школьной библиотеки</w:t>
      </w:r>
    </w:p>
    <w:p w:rsid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5B1B9D">
        <w:rPr>
          <w:rFonts w:ascii="Times New Roman,Bold" w:hAnsi="Times New Roman,Bold" w:cs="Times New Roman,Bold"/>
          <w:b/>
          <w:bCs/>
          <w:sz w:val="40"/>
          <w:szCs w:val="40"/>
        </w:rPr>
        <w:t xml:space="preserve">за 2011 </w:t>
      </w:r>
      <w:r w:rsidRPr="005B1B9D">
        <w:rPr>
          <w:rFonts w:ascii="Times New Roman" w:hAnsi="Times New Roman" w:cs="Times New Roman"/>
          <w:b/>
          <w:bCs/>
          <w:sz w:val="40"/>
          <w:szCs w:val="40"/>
        </w:rPr>
        <w:t xml:space="preserve">-2012 </w:t>
      </w:r>
      <w:r w:rsidRPr="005B1B9D">
        <w:rPr>
          <w:rFonts w:ascii="Times New Roman,Bold" w:hAnsi="Times New Roman,Bold" w:cs="Times New Roman,Bold"/>
          <w:b/>
          <w:bCs/>
          <w:sz w:val="40"/>
          <w:szCs w:val="40"/>
        </w:rPr>
        <w:t>учебн</w:t>
      </w:r>
      <w:r>
        <w:rPr>
          <w:rFonts w:ascii="Times New Roman,Bold" w:hAnsi="Times New Roman,Bold" w:cs="Times New Roman,Bold"/>
          <w:b/>
          <w:bCs/>
          <w:sz w:val="40"/>
          <w:szCs w:val="40"/>
        </w:rPr>
        <w:t>ый год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Библиотекар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ь-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Тевс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Т.В.</w:t>
      </w:r>
    </w:p>
    <w:p w:rsidR="005B1B9D" w:rsidRPr="005B1B9D" w:rsidRDefault="00F41757" w:rsidP="005B1B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40"/>
          <w:szCs w:val="40"/>
        </w:rPr>
        <w:t>2</w:t>
      </w:r>
      <w:r w:rsidR="005B1B9D" w:rsidRPr="005B1B9D">
        <w:rPr>
          <w:rFonts w:ascii="Times New Roman,Bold" w:hAnsi="Times New Roman,Bold" w:cs="Times New Roman,Bold"/>
          <w:b/>
          <w:bCs/>
          <w:sz w:val="24"/>
          <w:szCs w:val="24"/>
        </w:rPr>
        <w:t>011</w:t>
      </w:r>
      <w:r w:rsidR="005B1B9D" w:rsidRPr="005B1B9D">
        <w:rPr>
          <w:rFonts w:ascii="Times New Roman" w:hAnsi="Times New Roman" w:cs="Times New Roman"/>
          <w:b/>
          <w:bCs/>
          <w:sz w:val="24"/>
          <w:szCs w:val="24"/>
        </w:rPr>
        <w:t xml:space="preserve">-2012 </w:t>
      </w:r>
      <w:proofErr w:type="spellStart"/>
      <w:r w:rsidR="005B1B9D" w:rsidRPr="005B1B9D">
        <w:rPr>
          <w:rFonts w:ascii="Times New Roman,Bold" w:hAnsi="Times New Roman,Bold" w:cs="Times New Roman,Bold"/>
          <w:b/>
          <w:bCs/>
          <w:sz w:val="24"/>
          <w:szCs w:val="24"/>
        </w:rPr>
        <w:t>уч</w:t>
      </w:r>
      <w:proofErr w:type="spellEnd"/>
      <w:r w:rsidR="005B1B9D" w:rsidRPr="005B1B9D">
        <w:rPr>
          <w:rFonts w:ascii="Times New Roman,Bold" w:hAnsi="Times New Roman,Bold" w:cs="Times New Roman,Bold"/>
          <w:b/>
          <w:bCs/>
          <w:sz w:val="24"/>
          <w:szCs w:val="24"/>
        </w:rPr>
        <w:t>. году ШБ ставила перед собой следующие задачи: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 связи с модернизацией образования происходящего в России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B9D">
        <w:rPr>
          <w:rFonts w:ascii="Times New Roman" w:hAnsi="Times New Roman" w:cs="Times New Roman"/>
          <w:sz w:val="24"/>
          <w:szCs w:val="24"/>
        </w:rPr>
        <w:t xml:space="preserve"> оказывать посильную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 xml:space="preserve">в повышении качества образовательного процесса, консультативную поддержку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B9D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</w:t>
      </w:r>
      <w:r>
        <w:rPr>
          <w:rFonts w:ascii="Times New Roman" w:hAnsi="Times New Roman" w:cs="Times New Roman"/>
          <w:sz w:val="24"/>
          <w:szCs w:val="24"/>
        </w:rPr>
        <w:t>сти учителей, руководителей МОУ.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Включиться в сетевое взаимодействие, участвовать в предоставлении новостей на школьный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сайт – 1 раз в месяц;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Для повышения качества образования продолжить формирование навыков независимого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библиотечного пользователя: обучение поиску, отбору и критической оценке информации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(проведение БУ, индивидуальные беседы и др.);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Совершенствовать предоставляемые услуги на основе внедрения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технологий и компьютеризации библиотечно-информационных процессов, формирование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комфортной библиотечной среды;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Работать над совершенствованием методики библиотечной работы, стимулированием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творческого поиска всех пользователей библиотеки;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Повысить качество проводимых БУ, с последующим созданием копилки видеоматериалов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(БУ, массовые мероприятия, рекомендательные беседы и др.);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Больше внимания уделять наглядной агитации, пропаганде, оформлению ШБ;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Привлекать детей к регулярному посещению библиотеки, прививать навыки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систематического, планового чтения.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книг читателе</w:t>
      </w:r>
      <w:r w:rsidRPr="005B1B9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>посредством книжных выставок и тематических подборок книг,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вести наблюдение и изучение его читательского интереса.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Способствовать формированию читательских навыков у читателей младшего возраста.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Следить за развитием нравственного и трудового становления личности.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Вызвать у школьников интерес к знаниям, расширить кругозор – книгами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энциклопедического характера.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Привлекать родителей и общественность к решению вопросов библиотечного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и организации чтения детей.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подготовке и проведении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внеклассных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 xml:space="preserve"> воспитательных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Наладить работу по выявлению и списанию ветхих, морально устаревших и неиспользуемых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документов по установленным правилам и нормам.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Особое внимание уделялось обеспечению учебно-воспитательного процесса 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самообразования путём библиотечно-библиографического и информационного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1B9D">
        <w:rPr>
          <w:rFonts w:ascii="Times New Roman" w:hAnsi="Times New Roman" w:cs="Times New Roman"/>
          <w:sz w:val="24"/>
          <w:szCs w:val="24"/>
        </w:rPr>
        <w:t>учащихся и педагогов. Успешно решалась задача по формированию у школьников навыков</w:t>
      </w:r>
      <w:r w:rsidR="00F10643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независимого библиотечного пользователя, обучению поиску, отбору, критической оценке</w:t>
      </w:r>
      <w:r w:rsidR="00F10643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информации. Библиотека выполняла свои основные функции: образовательную,</w:t>
      </w:r>
      <w:r w:rsidR="00F10643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информационную и культурную, в соответствии с заключительной частью комплексного проекта</w:t>
      </w:r>
      <w:r w:rsidR="00F10643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модернизации шк</w:t>
      </w:r>
      <w:r w:rsidR="00F10643">
        <w:rPr>
          <w:rFonts w:ascii="Times New Roman" w:hAnsi="Times New Roman" w:cs="Times New Roman"/>
          <w:sz w:val="24"/>
          <w:szCs w:val="24"/>
        </w:rPr>
        <w:t>олы, согласно теме</w:t>
      </w:r>
      <w:r w:rsidRPr="005B1B9D">
        <w:rPr>
          <w:rFonts w:ascii="Times New Roman" w:hAnsi="Times New Roman" w:cs="Times New Roman"/>
          <w:sz w:val="24"/>
          <w:szCs w:val="24"/>
        </w:rPr>
        <w:t xml:space="preserve"> «Создание условий для раскрытия творческого потенциала обучающихся и учителей».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B9D">
        <w:rPr>
          <w:rFonts w:ascii="Times New Roman" w:hAnsi="Times New Roman" w:cs="Times New Roman"/>
          <w:b/>
          <w:bCs/>
          <w:sz w:val="24"/>
          <w:szCs w:val="24"/>
        </w:rPr>
        <w:t>1. Основные показатели: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B9D">
        <w:rPr>
          <w:rFonts w:ascii="Times New Roman" w:hAnsi="Times New Roman" w:cs="Times New Roman"/>
          <w:b/>
          <w:bCs/>
          <w:sz w:val="24"/>
          <w:szCs w:val="24"/>
        </w:rPr>
        <w:t>-количе</w:t>
      </w:r>
      <w:r w:rsidR="00F10643">
        <w:rPr>
          <w:rFonts w:ascii="Times New Roman" w:hAnsi="Times New Roman" w:cs="Times New Roman"/>
          <w:b/>
          <w:bCs/>
          <w:sz w:val="24"/>
          <w:szCs w:val="24"/>
        </w:rPr>
        <w:t>ство пользователей</w:t>
      </w:r>
      <w:proofErr w:type="gramStart"/>
      <w:r w:rsidR="00F1064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F10643">
        <w:rPr>
          <w:rFonts w:ascii="Times New Roman" w:hAnsi="Times New Roman" w:cs="Times New Roman"/>
          <w:b/>
          <w:bCs/>
          <w:sz w:val="24"/>
          <w:szCs w:val="24"/>
        </w:rPr>
        <w:t>260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B9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1064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учащихся </w:t>
      </w:r>
      <w:proofErr w:type="gramStart"/>
      <w:r w:rsidR="00F10643">
        <w:rPr>
          <w:rFonts w:ascii="Times New Roman" w:hAnsi="Times New Roman" w:cs="Times New Roman"/>
          <w:b/>
          <w:bCs/>
          <w:sz w:val="24"/>
          <w:szCs w:val="24"/>
        </w:rPr>
        <w:t>-ч</w:t>
      </w:r>
      <w:proofErr w:type="gramEnd"/>
      <w:r w:rsidR="00F10643">
        <w:rPr>
          <w:rFonts w:ascii="Times New Roman" w:hAnsi="Times New Roman" w:cs="Times New Roman"/>
          <w:b/>
          <w:bCs/>
          <w:sz w:val="24"/>
          <w:szCs w:val="24"/>
        </w:rPr>
        <w:t>итателей -205</w:t>
      </w:r>
    </w:p>
    <w:p w:rsidR="005B1B9D" w:rsidRPr="005B1B9D" w:rsidRDefault="00F10643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-количество учителей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итателей – 30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B9D">
        <w:rPr>
          <w:rFonts w:ascii="Times New Roman" w:hAnsi="Times New Roman" w:cs="Times New Roman"/>
          <w:b/>
          <w:bCs/>
          <w:sz w:val="24"/>
          <w:szCs w:val="24"/>
        </w:rPr>
        <w:lastRenderedPageBreak/>
        <w:t>-другие работн</w:t>
      </w:r>
      <w:r w:rsidR="00F10643">
        <w:rPr>
          <w:rFonts w:ascii="Times New Roman" w:hAnsi="Times New Roman" w:cs="Times New Roman"/>
          <w:b/>
          <w:bCs/>
          <w:sz w:val="24"/>
          <w:szCs w:val="24"/>
        </w:rPr>
        <w:t>ики и родители –25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B9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10643">
        <w:rPr>
          <w:rFonts w:ascii="Times New Roman" w:hAnsi="Times New Roman" w:cs="Times New Roman"/>
          <w:b/>
          <w:bCs/>
          <w:sz w:val="24"/>
          <w:szCs w:val="24"/>
        </w:rPr>
        <w:t xml:space="preserve">общий фонд </w:t>
      </w:r>
      <w:proofErr w:type="spellStart"/>
      <w:r w:rsidR="00F10643">
        <w:rPr>
          <w:rFonts w:ascii="Times New Roman" w:hAnsi="Times New Roman" w:cs="Times New Roman"/>
          <w:b/>
          <w:bCs/>
          <w:sz w:val="24"/>
          <w:szCs w:val="24"/>
        </w:rPr>
        <w:t>библ</w:t>
      </w:r>
      <w:proofErr w:type="gramStart"/>
      <w:r w:rsidR="00F10643">
        <w:rPr>
          <w:rFonts w:ascii="Times New Roman" w:hAnsi="Times New Roman" w:cs="Times New Roman"/>
          <w:b/>
          <w:bCs/>
          <w:sz w:val="24"/>
          <w:szCs w:val="24"/>
        </w:rPr>
        <w:t>.-</w:t>
      </w:r>
      <w:proofErr w:type="gramEnd"/>
      <w:r w:rsidR="00F10643">
        <w:rPr>
          <w:rFonts w:ascii="Times New Roman" w:hAnsi="Times New Roman" w:cs="Times New Roman"/>
          <w:b/>
          <w:bCs/>
          <w:sz w:val="24"/>
          <w:szCs w:val="24"/>
        </w:rPr>
        <w:t>информац</w:t>
      </w:r>
      <w:proofErr w:type="spellEnd"/>
      <w:r w:rsidR="00F10643">
        <w:rPr>
          <w:rFonts w:ascii="Times New Roman" w:hAnsi="Times New Roman" w:cs="Times New Roman"/>
          <w:b/>
          <w:bCs/>
          <w:sz w:val="24"/>
          <w:szCs w:val="24"/>
        </w:rPr>
        <w:t>. ресурс. -</w:t>
      </w:r>
      <w:r w:rsidRPr="005B1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643">
        <w:rPr>
          <w:rFonts w:ascii="Times New Roman" w:hAnsi="Times New Roman" w:cs="Times New Roman"/>
          <w:b/>
          <w:bCs/>
          <w:sz w:val="24"/>
          <w:szCs w:val="24"/>
        </w:rPr>
        <w:t>7509</w:t>
      </w:r>
      <w:r w:rsidRPr="005B1B9D">
        <w:rPr>
          <w:rFonts w:ascii="Times New Roman" w:hAnsi="Times New Roman" w:cs="Times New Roman"/>
          <w:b/>
          <w:bCs/>
          <w:sz w:val="24"/>
          <w:szCs w:val="24"/>
        </w:rPr>
        <w:t>экз.</w:t>
      </w:r>
    </w:p>
    <w:p w:rsidR="005B1B9D" w:rsidRPr="005B1B9D" w:rsidRDefault="00F10643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-объём учебного фонда -1455</w:t>
      </w:r>
      <w:r w:rsidR="005B1B9D" w:rsidRPr="005B1B9D">
        <w:rPr>
          <w:rFonts w:ascii="Times New Roman" w:hAnsi="Times New Roman" w:cs="Times New Roman"/>
          <w:b/>
          <w:bCs/>
          <w:sz w:val="24"/>
          <w:szCs w:val="24"/>
        </w:rPr>
        <w:t xml:space="preserve"> экз.</w:t>
      </w:r>
    </w:p>
    <w:p w:rsidR="005B1B9D" w:rsidRPr="005B1B9D" w:rsidRDefault="0084192C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читаемость – 18</w:t>
      </w:r>
      <w:r w:rsidR="005B1B9D" w:rsidRPr="005B1B9D">
        <w:rPr>
          <w:rFonts w:ascii="Times New Roman" w:hAnsi="Times New Roman" w:cs="Times New Roman"/>
          <w:b/>
          <w:bCs/>
          <w:sz w:val="24"/>
          <w:szCs w:val="24"/>
        </w:rPr>
        <w:t>%;</w:t>
      </w:r>
    </w:p>
    <w:p w:rsidR="005B1B9D" w:rsidRPr="005B1B9D" w:rsidRDefault="0084192C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посещаемость – 15</w:t>
      </w:r>
      <w:r w:rsidR="005B1B9D" w:rsidRPr="005B1B9D">
        <w:rPr>
          <w:rFonts w:ascii="Times New Roman" w:hAnsi="Times New Roman" w:cs="Times New Roman"/>
          <w:b/>
          <w:bCs/>
          <w:sz w:val="24"/>
          <w:szCs w:val="24"/>
        </w:rPr>
        <w:t>%;</w:t>
      </w:r>
    </w:p>
    <w:p w:rsidR="005B1B9D" w:rsidRPr="005B1B9D" w:rsidRDefault="0084192C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обращаемость – 1</w:t>
      </w:r>
      <w:r w:rsidR="005B1B9D" w:rsidRPr="005B1B9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B1B9D" w:rsidRPr="005B1B9D" w:rsidRDefault="0084192C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книгобеспеченность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97</w:t>
      </w:r>
      <w:r w:rsidR="005B1B9D" w:rsidRPr="005B1B9D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1B9D">
        <w:rPr>
          <w:rFonts w:ascii="Times New Roman" w:hAnsi="Times New Roman" w:cs="Times New Roman"/>
          <w:b/>
          <w:bCs/>
          <w:sz w:val="28"/>
          <w:szCs w:val="28"/>
        </w:rPr>
        <w:t>2. Работа с библиотечным фондом: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За период 2011-2012 учебный год пост</w:t>
      </w:r>
      <w:r w:rsidR="0084192C">
        <w:rPr>
          <w:rFonts w:ascii="Times New Roman" w:hAnsi="Times New Roman" w:cs="Times New Roman"/>
          <w:sz w:val="24"/>
          <w:szCs w:val="24"/>
        </w:rPr>
        <w:t>упило 434 экз</w:t>
      </w:r>
      <w:proofErr w:type="gramStart"/>
      <w:r w:rsidR="0084192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4192C">
        <w:rPr>
          <w:rFonts w:ascii="Times New Roman" w:hAnsi="Times New Roman" w:cs="Times New Roman"/>
          <w:sz w:val="24"/>
          <w:szCs w:val="24"/>
        </w:rPr>
        <w:t>чебной литературы, 142</w:t>
      </w:r>
      <w:r w:rsidRPr="005B1B9D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Школьной библиотекой выполнялись все запланированные виды работ. Библиотекарь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формировала общешкольный заказ на учебные издания в соответствии с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работой школы.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При поступлении изданий осуществлялся приём, систематизация и регистрация. При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B9D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 xml:space="preserve"> книг в дар велся приём, оформление документов, учёт и обработка.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Ежедневно велась выдача документов пользователям библиотеки.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По плану велась расстановка документов в фонд в соответствии с ББК; оформление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фонда (наличие полочных, буквенных разделителей, индексов); проверка правильности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расстановки фонда; обеспечение свободного доступа пользователей библиотеки</w:t>
      </w:r>
      <w:r w:rsidR="0084192C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информации.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Велась в течение года работа по сохранности фонда: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-организация фонда особо ценных изданий и проведение периодических проверок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сохранности;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-систематический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 xml:space="preserve"> своевременным возвратом в библиотеку выданных изданий;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-обеспечение мер по возмещению ущерба, причиненного носителем информации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B9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 xml:space="preserve"> прядке;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-организация работы по мелкому ремонту и переплету изданий с привлечением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библиотечного актива и других пользователей библиотекой;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В начале учебного года библиотекарь организовала обмен учебной литературой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временное пользование из других библиотек.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1B9D">
        <w:rPr>
          <w:rFonts w:ascii="Times New Roman" w:hAnsi="Times New Roman" w:cs="Times New Roman"/>
          <w:b/>
          <w:bCs/>
          <w:sz w:val="28"/>
          <w:szCs w:val="28"/>
        </w:rPr>
        <w:t>3. Работа по пропаганде ББЗ: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Велась следующая справочно-библиографическая работа: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-ознакомление пользователей с минимум библиотечно-библиографических знаний: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знакомство с правилами пользования библиотекой, знакомство с расстановкой фонда,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ознакомление со структурой и оформлением книги, овладение навыками работы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справочным</w:t>
      </w:r>
      <w:r w:rsidR="0084192C">
        <w:rPr>
          <w:rFonts w:ascii="Times New Roman" w:hAnsi="Times New Roman" w:cs="Times New Roman"/>
          <w:sz w:val="24"/>
          <w:szCs w:val="24"/>
        </w:rPr>
        <w:t xml:space="preserve">и изданиями и т. д. Проведено 35 </w:t>
      </w:r>
      <w:r w:rsidRPr="005B1B9D">
        <w:rPr>
          <w:rFonts w:ascii="Times New Roman" w:hAnsi="Times New Roman" w:cs="Times New Roman"/>
          <w:sz w:val="24"/>
          <w:szCs w:val="24"/>
        </w:rPr>
        <w:t>библиотечных уроков, 1 массовое мероприятие.</w:t>
      </w:r>
      <w:r w:rsidR="0084192C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 xml:space="preserve"> Наиболее успешно</w:t>
      </w:r>
      <w:r w:rsidR="0084192C">
        <w:rPr>
          <w:rFonts w:ascii="Times New Roman" w:hAnsi="Times New Roman" w:cs="Times New Roman"/>
          <w:sz w:val="24"/>
          <w:szCs w:val="24"/>
        </w:rPr>
        <w:t xml:space="preserve"> прошли следующие библиотечные уроки: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 «Будь здорова, книжка!», «Как читать книги», «История создания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книги»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1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9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192C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1B9D">
        <w:rPr>
          <w:rFonts w:ascii="Times New Roman" w:hAnsi="Times New Roman" w:cs="Times New Roman"/>
          <w:b/>
          <w:bCs/>
          <w:sz w:val="28"/>
          <w:szCs w:val="28"/>
        </w:rPr>
        <w:t>4. Воспитательная работа: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spellStart"/>
      <w:r w:rsidRPr="005B1B9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B1B9D">
        <w:rPr>
          <w:rFonts w:ascii="Times New Roman" w:hAnsi="Times New Roman" w:cs="Times New Roman"/>
          <w:sz w:val="24"/>
          <w:szCs w:val="24"/>
        </w:rPr>
        <w:t>. года у школьников формировались навыки независимого библиотечного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пользователя.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Велась индивидуальная и массовая работа. Была проведена Неделя детской и юношеской</w:t>
      </w:r>
    </w:p>
    <w:p w:rsidR="005B1B9D" w:rsidRPr="005B1B9D" w:rsidRDefault="0084192C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книги. Организовано 32 </w:t>
      </w:r>
      <w:r w:rsidR="005B1B9D" w:rsidRPr="005B1B9D">
        <w:rPr>
          <w:rFonts w:ascii="Times New Roman" w:hAnsi="Times New Roman" w:cs="Times New Roman"/>
          <w:sz w:val="24"/>
          <w:szCs w:val="24"/>
        </w:rPr>
        <w:t>книжных выставок.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Вниманию читателей были представлены следующие выставки:</w:t>
      </w:r>
    </w:p>
    <w:p w:rsidR="005B1B9D" w:rsidRPr="005B1B9D" w:rsidRDefault="0084192C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« Новинки</w:t>
      </w:r>
      <w:proofErr w:type="gramStart"/>
      <w:r>
        <w:rPr>
          <w:rFonts w:ascii="Tahoma" w:hAnsi="Tahoma" w:cs="Tahoma"/>
          <w:sz w:val="24"/>
          <w:szCs w:val="24"/>
        </w:rPr>
        <w:t>»-</w:t>
      </w:r>
      <w:proofErr w:type="gramEnd"/>
      <w:r>
        <w:rPr>
          <w:rFonts w:ascii="Tahoma" w:hAnsi="Tahoma" w:cs="Tahoma"/>
          <w:sz w:val="24"/>
          <w:szCs w:val="24"/>
        </w:rPr>
        <w:t>к началу учебного года,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 выставка книг ко Дню учителя «</w:t>
      </w:r>
      <w:r w:rsidR="00724BCD">
        <w:rPr>
          <w:rFonts w:ascii="Tahoma" w:hAnsi="Tahoma" w:cs="Tahoma"/>
          <w:sz w:val="24"/>
          <w:szCs w:val="24"/>
        </w:rPr>
        <w:t xml:space="preserve">Учитель </w:t>
      </w:r>
      <w:proofErr w:type="gramStart"/>
      <w:r w:rsidR="00724BCD">
        <w:rPr>
          <w:rFonts w:ascii="Tahoma" w:hAnsi="Tahoma" w:cs="Tahoma"/>
          <w:sz w:val="24"/>
          <w:szCs w:val="24"/>
        </w:rPr>
        <w:t>–С</w:t>
      </w:r>
      <w:proofErr w:type="gramEnd"/>
      <w:r w:rsidR="00724BCD">
        <w:rPr>
          <w:rFonts w:ascii="Tahoma" w:hAnsi="Tahoma" w:cs="Tahoma"/>
          <w:sz w:val="24"/>
          <w:szCs w:val="24"/>
        </w:rPr>
        <w:t>лово дорогое»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 к 220-летию со дня рождения С.Т.Аксакова;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«</w:t>
      </w:r>
      <w:proofErr w:type="gramStart"/>
      <w:r>
        <w:rPr>
          <w:rFonts w:ascii="Tahoma" w:hAnsi="Tahoma" w:cs="Tahoma"/>
          <w:sz w:val="24"/>
          <w:szCs w:val="24"/>
        </w:rPr>
        <w:t>Прекрасны</w:t>
      </w:r>
      <w:proofErr w:type="gramEnd"/>
      <w:r>
        <w:rPr>
          <w:rFonts w:ascii="Tahoma" w:hAnsi="Tahoma" w:cs="Tahoma"/>
          <w:sz w:val="24"/>
          <w:szCs w:val="24"/>
        </w:rPr>
        <w:t xml:space="preserve"> привольны родные края Шукшина»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 «Я выбираю здоровье!»;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lastRenderedPageBreak/>
        <w:t>- к 300-летию со дня рождения русского ученого-энциклопедиста М.В.Ломоносова;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-« День героев Отечества»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 к 110-летию со дня рождения А.А.Фадеева;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 книжная выставка ко дню рождения А.П.Чехова;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-«День памяти юного героя»;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B1B9D">
        <w:rPr>
          <w:rFonts w:ascii="Tahoma" w:hAnsi="Tahoma" w:cs="Tahoma"/>
          <w:sz w:val="24"/>
          <w:szCs w:val="24"/>
        </w:rPr>
        <w:t>- ко дню рождения Б.Л.Пастернака;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«</w:t>
      </w:r>
      <w:proofErr w:type="spellStart"/>
      <w:r>
        <w:rPr>
          <w:rFonts w:ascii="Tahoma" w:hAnsi="Tahoma" w:cs="Tahoma"/>
          <w:sz w:val="24"/>
          <w:szCs w:val="24"/>
        </w:rPr>
        <w:t>Силбные</w:t>
      </w:r>
      <w:proofErr w:type="spellEnd"/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 xml:space="preserve">смелые ,мужественные </w:t>
      </w:r>
      <w:r w:rsidR="005B1B9D" w:rsidRPr="005B1B9D">
        <w:rPr>
          <w:rFonts w:ascii="Tahoma" w:hAnsi="Tahoma" w:cs="Tahoma"/>
          <w:sz w:val="24"/>
          <w:szCs w:val="24"/>
        </w:rPr>
        <w:t>»;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«Мама-Слово дорогое</w:t>
      </w:r>
      <w:r w:rsidR="005B1B9D" w:rsidRPr="005B1B9D">
        <w:rPr>
          <w:rFonts w:ascii="Tahoma" w:hAnsi="Tahoma" w:cs="Tahoma"/>
          <w:sz w:val="24"/>
          <w:szCs w:val="24"/>
        </w:rPr>
        <w:t>!»;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«Наша планета в </w:t>
      </w:r>
      <w:proofErr w:type="spellStart"/>
      <w:r>
        <w:rPr>
          <w:rFonts w:ascii="Tahoma" w:hAnsi="Tahoma" w:cs="Tahoma"/>
          <w:sz w:val="24"/>
          <w:szCs w:val="24"/>
        </w:rPr>
        <w:t>опастности</w:t>
      </w:r>
      <w:proofErr w:type="spellEnd"/>
      <w:r>
        <w:rPr>
          <w:rFonts w:ascii="Tahoma" w:hAnsi="Tahoma" w:cs="Tahoma"/>
          <w:sz w:val="24"/>
          <w:szCs w:val="24"/>
        </w:rPr>
        <w:t>!</w:t>
      </w:r>
      <w:r w:rsidR="005B1B9D" w:rsidRPr="005B1B9D">
        <w:rPr>
          <w:rFonts w:ascii="Tahoma" w:hAnsi="Tahoma" w:cs="Tahoma"/>
          <w:sz w:val="24"/>
          <w:szCs w:val="24"/>
        </w:rPr>
        <w:t>»;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-«В те годы грозовые!</w:t>
      </w:r>
      <w:r w:rsidR="005B1B9D" w:rsidRPr="005B1B9D">
        <w:rPr>
          <w:rFonts w:ascii="Tahoma" w:hAnsi="Tahoma" w:cs="Tahoma"/>
          <w:sz w:val="24"/>
          <w:szCs w:val="24"/>
        </w:rPr>
        <w:t>»;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«Хорошая книга </w:t>
      </w:r>
      <w:proofErr w:type="gramStart"/>
      <w:r>
        <w:rPr>
          <w:rFonts w:ascii="Tahoma" w:hAnsi="Tahoma" w:cs="Tahoma"/>
          <w:sz w:val="24"/>
          <w:szCs w:val="24"/>
        </w:rPr>
        <w:t>–т</w:t>
      </w:r>
      <w:proofErr w:type="gramEnd"/>
      <w:r>
        <w:rPr>
          <w:rFonts w:ascii="Tahoma" w:hAnsi="Tahoma" w:cs="Tahoma"/>
          <w:sz w:val="24"/>
          <w:szCs w:val="24"/>
        </w:rPr>
        <w:t>оже лекарство</w:t>
      </w:r>
      <w:r w:rsidR="005B1B9D" w:rsidRPr="005B1B9D">
        <w:rPr>
          <w:rFonts w:ascii="Tahoma" w:hAnsi="Tahoma" w:cs="Tahoma"/>
          <w:sz w:val="24"/>
          <w:szCs w:val="24"/>
        </w:rPr>
        <w:t>» - ко дню славянской письменности и культуры;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-«Наши дет</w:t>
      </w:r>
      <w:proofErr w:type="gramStart"/>
      <w:r>
        <w:rPr>
          <w:rFonts w:ascii="Tahoma" w:hAnsi="Tahoma" w:cs="Tahoma"/>
          <w:sz w:val="24"/>
          <w:szCs w:val="24"/>
        </w:rPr>
        <w:t>и-</w:t>
      </w:r>
      <w:proofErr w:type="gramEnd"/>
      <w:r>
        <w:rPr>
          <w:rFonts w:ascii="Tahoma" w:hAnsi="Tahoma" w:cs="Tahoma"/>
          <w:sz w:val="24"/>
          <w:szCs w:val="24"/>
        </w:rPr>
        <w:t xml:space="preserve"> осторожно- дорога!</w:t>
      </w:r>
      <w:r w:rsidR="005B1B9D" w:rsidRPr="005B1B9D">
        <w:rPr>
          <w:rFonts w:ascii="Tahoma" w:hAnsi="Tahoma" w:cs="Tahoma"/>
          <w:sz w:val="24"/>
          <w:szCs w:val="24"/>
        </w:rPr>
        <w:t>»;</w:t>
      </w:r>
    </w:p>
    <w:p w:rsidR="005B1B9D" w:rsidRPr="005B1B9D" w:rsidRDefault="00724BC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«Великий светоч Росси</w:t>
      </w:r>
      <w:proofErr w:type="gramStart"/>
      <w:r>
        <w:rPr>
          <w:rFonts w:ascii="Tahoma" w:hAnsi="Tahoma" w:cs="Tahoma"/>
          <w:sz w:val="24"/>
          <w:szCs w:val="24"/>
        </w:rPr>
        <w:t>и-</w:t>
      </w:r>
      <w:proofErr w:type="gramEnd"/>
      <w:r>
        <w:rPr>
          <w:rFonts w:ascii="Tahoma" w:hAnsi="Tahoma" w:cs="Tahoma"/>
          <w:sz w:val="24"/>
          <w:szCs w:val="24"/>
        </w:rPr>
        <w:t xml:space="preserve"> о Пушкине » и т. д.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Активом библиотеки проводились рейды по сохранности учебников, была оказана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помощь библиотеке в проведении Недели детской и юношеской книги, организована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B9D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5B1B9D">
        <w:rPr>
          <w:rFonts w:ascii="Times New Roman" w:hAnsi="Times New Roman" w:cs="Times New Roman"/>
          <w:sz w:val="24"/>
          <w:szCs w:val="24"/>
        </w:rPr>
        <w:t xml:space="preserve"> больница, оказывалась помощь учащимися в санитарные дни.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1B9D">
        <w:rPr>
          <w:rFonts w:ascii="Times New Roman" w:hAnsi="Times New Roman" w:cs="Times New Roman"/>
          <w:b/>
          <w:bCs/>
          <w:sz w:val="28"/>
          <w:szCs w:val="28"/>
        </w:rPr>
        <w:t>5. Информационная работа: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Ведётся совместная работа с </w:t>
      </w:r>
      <w:proofErr w:type="spellStart"/>
      <w:r w:rsidRPr="005B1B9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proofErr w:type="gramStart"/>
      <w:r w:rsidR="008419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>персоналом по составлению заказа на учебно-методическую</w:t>
      </w:r>
      <w:r w:rsidR="0084192C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литературу.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Делался подбор документов в помощь проведению предметных недель и других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общешкольных и классных мероприятий. Велось информационное обслуживание обучающихся</w:t>
      </w:r>
      <w:r w:rsidR="0084192C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на абонементе, подбор литературы для написания рефератов, докладов, сообщений, подбор</w:t>
      </w:r>
      <w:r w:rsidR="0084192C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литературы при подготовке к экзаменам.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1B9D">
        <w:rPr>
          <w:rFonts w:ascii="Times New Roman" w:hAnsi="Times New Roman" w:cs="Times New Roman"/>
          <w:b/>
          <w:bCs/>
          <w:sz w:val="28"/>
          <w:szCs w:val="28"/>
        </w:rPr>
        <w:t>6. Повышение квалификации: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-В течение года вела работу по самообразованию.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-Старалась совершенствовать традиционные и знакомилась с новыми библиотечными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технологиями.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1B9D">
        <w:rPr>
          <w:rFonts w:ascii="Times New Roman" w:hAnsi="Times New Roman" w:cs="Times New Roman"/>
          <w:b/>
          <w:bCs/>
          <w:sz w:val="28"/>
          <w:szCs w:val="28"/>
        </w:rPr>
        <w:t>Отчёт работы с учебным фондом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1. Ежегодно составляется совместно с учителями-предметниками заказ на учебники 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учётом их требований, оформляется в печатном виде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 xml:space="preserve"> </w:t>
      </w:r>
      <w:r w:rsidR="008419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192C"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2. Согласуется и утверждается бланк-заказ администрацией школы, передается</w:t>
      </w:r>
    </w:p>
    <w:p w:rsidR="005B1B9D" w:rsidRPr="005B1B9D" w:rsidRDefault="00176C97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Районному </w:t>
      </w:r>
      <w:r w:rsidR="005B1B9D" w:rsidRPr="005B1B9D">
        <w:rPr>
          <w:rFonts w:ascii="Times New Roman" w:hAnsi="Times New Roman" w:cs="Times New Roman"/>
          <w:sz w:val="24"/>
          <w:szCs w:val="24"/>
        </w:rPr>
        <w:t>методисту.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3. Ведётся приём и техническая обработка поступивших учебников.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4. Оформляются отчётные документы.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5. Осуществляется приём и выдача учебников.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6. Учителя и учащиеся информируются о новых поступлениях учебников и учебных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пособий.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7. Проводится работа по сохранности фонда.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8. Производится расстановка новых изданий в фонде.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9. Проводятся рейды по проверке состояния учебников, ведется разъяснительная работа по</w:t>
      </w:r>
      <w:r w:rsidR="00B17587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сохранности учебного фонда.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К сожалению, не все, что было запланировано, удалось выполнить. БУ были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проведены, но часто их проведение не соответствовало срокам в плане, не всегда удается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 xml:space="preserve">оказать помощь в выдаче литературы по программе из-за отсутствия в </w:t>
      </w:r>
      <w:proofErr w:type="spellStart"/>
      <w:r w:rsidRPr="005B1B9D">
        <w:rPr>
          <w:rFonts w:ascii="Times New Roman" w:hAnsi="Times New Roman" w:cs="Times New Roman"/>
          <w:sz w:val="24"/>
          <w:szCs w:val="24"/>
        </w:rPr>
        <w:t>фонде</w:t>
      </w:r>
      <w:proofErr w:type="gramStart"/>
      <w:r w:rsidRPr="005B1B9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1B9D">
        <w:rPr>
          <w:rFonts w:ascii="Times New Roman" w:hAnsi="Times New Roman" w:cs="Times New Roman"/>
          <w:sz w:val="24"/>
          <w:szCs w:val="24"/>
        </w:rPr>
        <w:t>отрегулирована</w:t>
      </w:r>
      <w:proofErr w:type="gramEnd"/>
      <w:r w:rsidRPr="005B1B9D">
        <w:rPr>
          <w:rFonts w:ascii="Times New Roman" w:hAnsi="Times New Roman" w:cs="Times New Roman"/>
          <w:sz w:val="24"/>
          <w:szCs w:val="24"/>
        </w:rPr>
        <w:t xml:space="preserve"> работу по выявлению и списанию ветхих, морально устаревших и</w:t>
      </w:r>
    </w:p>
    <w:p w:rsidR="005B1B9D" w:rsidRPr="005B1B9D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неиспользуемых документов по установленным правилам и нормам. Над этими и другими</w:t>
      </w:r>
    </w:p>
    <w:p w:rsidR="00176C97" w:rsidRDefault="005B1B9D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B9D">
        <w:rPr>
          <w:rFonts w:ascii="Times New Roman" w:hAnsi="Times New Roman" w:cs="Times New Roman"/>
          <w:sz w:val="24"/>
          <w:szCs w:val="24"/>
        </w:rPr>
        <w:t>вопросами школьному библиотекарю предстоит работать в следующем учебном году. Но в</w:t>
      </w:r>
      <w:r w:rsidR="00B17587">
        <w:rPr>
          <w:rFonts w:ascii="Times New Roman" w:hAnsi="Times New Roman" w:cs="Times New Roman"/>
          <w:sz w:val="24"/>
          <w:szCs w:val="24"/>
        </w:rPr>
        <w:t xml:space="preserve"> </w:t>
      </w:r>
      <w:r w:rsidRPr="005B1B9D">
        <w:rPr>
          <w:rFonts w:ascii="Times New Roman" w:hAnsi="Times New Roman" w:cs="Times New Roman"/>
          <w:sz w:val="24"/>
          <w:szCs w:val="24"/>
        </w:rPr>
        <w:t>этом году н</w:t>
      </w:r>
      <w:r w:rsidR="00176C97">
        <w:rPr>
          <w:rFonts w:ascii="Times New Roman" w:hAnsi="Times New Roman" w:cs="Times New Roman"/>
          <w:sz w:val="24"/>
          <w:szCs w:val="24"/>
        </w:rPr>
        <w:t>емного пополнился фонд художественной</w:t>
      </w:r>
      <w:proofErr w:type="gramStart"/>
      <w:r w:rsidR="00176C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6C97">
        <w:rPr>
          <w:rFonts w:ascii="Times New Roman" w:hAnsi="Times New Roman" w:cs="Times New Roman"/>
          <w:sz w:val="24"/>
          <w:szCs w:val="24"/>
        </w:rPr>
        <w:t xml:space="preserve"> справочно-информационной, </w:t>
      </w:r>
      <w:r w:rsidR="00176C97">
        <w:rPr>
          <w:rFonts w:ascii="Times New Roman" w:hAnsi="Times New Roman" w:cs="Times New Roman"/>
          <w:sz w:val="24"/>
          <w:szCs w:val="24"/>
        </w:rPr>
        <w:lastRenderedPageBreak/>
        <w:t xml:space="preserve">энциклопедической литературы. Следует уделить больше внимания на подбор материала из интернета и его систематизацию. Привлекать к чтению художественной литературы </w:t>
      </w:r>
    </w:p>
    <w:p w:rsidR="005B1B9D" w:rsidRDefault="00176C97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возраста. Способствовать  повышению качества чтения детей всех </w:t>
      </w:r>
    </w:p>
    <w:p w:rsidR="00176C97" w:rsidRPr="005B1B9D" w:rsidRDefault="00176C97" w:rsidP="005B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возрастов. Прививать навыки умения выбирать нужный материал.</w:t>
      </w:r>
    </w:p>
    <w:p w:rsidR="0027328E" w:rsidRDefault="0027328E" w:rsidP="005B1B9D"/>
    <w:sectPr w:rsidR="0027328E" w:rsidSect="0027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1B9D"/>
    <w:rsid w:val="00176C97"/>
    <w:rsid w:val="0027328E"/>
    <w:rsid w:val="005B1B9D"/>
    <w:rsid w:val="00724BCD"/>
    <w:rsid w:val="00795829"/>
    <w:rsid w:val="0084192C"/>
    <w:rsid w:val="008C64C5"/>
    <w:rsid w:val="00962548"/>
    <w:rsid w:val="00B17587"/>
    <w:rsid w:val="00F10643"/>
    <w:rsid w:val="00F4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2012-12-03T08:34:00Z</dcterms:created>
  <dcterms:modified xsi:type="dcterms:W3CDTF">2012-12-06T04:37:00Z</dcterms:modified>
</cp:coreProperties>
</file>